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CB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RM Neuroscience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programme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 2020 – 2021 (</w:t>
      </w:r>
      <w:r w:rsidRPr="00A3181A"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nl-NL"/>
        </w:rPr>
        <w:t>First year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 – New Curriculum)</w:t>
      </w:r>
    </w:p>
    <w:p w:rsidR="00906ACB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</w:p>
    <w:p w:rsidR="00906ACB" w:rsidRPr="00A3181A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b/>
          <w:color w:val="000000"/>
          <w:sz w:val="20"/>
          <w:szCs w:val="20"/>
          <w:lang w:eastAsia="nl-NL"/>
        </w:rPr>
      </w:pPr>
      <w:r w:rsidRPr="00A3181A">
        <w:rPr>
          <w:rFonts w:ascii="Calibri" w:eastAsia="Times New Roman" w:hAnsi="Calibri" w:cs="Calibri"/>
          <w:b/>
          <w:color w:val="000000"/>
          <w:sz w:val="20"/>
          <w:szCs w:val="20"/>
          <w:lang w:eastAsia="nl-NL"/>
        </w:rPr>
        <w:t>Course code</w:t>
      </w:r>
      <w:r w:rsidRPr="00A3181A">
        <w:rPr>
          <w:rFonts w:ascii="Calibri" w:eastAsia="Times New Roman" w:hAnsi="Calibri" w:cs="Calibri"/>
          <w:b/>
          <w:color w:val="000000"/>
          <w:sz w:val="20"/>
          <w:szCs w:val="20"/>
          <w:lang w:eastAsia="nl-NL"/>
        </w:rPr>
        <w:tab/>
      </w:r>
      <w:r w:rsidRPr="00A3181A">
        <w:rPr>
          <w:rFonts w:ascii="Calibri" w:eastAsia="Times New Roman" w:hAnsi="Calibri" w:cs="Calibri"/>
          <w:b/>
          <w:color w:val="000000"/>
          <w:sz w:val="20"/>
          <w:szCs w:val="20"/>
          <w:lang w:eastAsia="nl-NL"/>
        </w:rPr>
        <w:tab/>
        <w:t>Course title</w:t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RMNS - 1.0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Introduction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 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week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4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</w:t>
        </w:r>
        <w:bookmarkStart w:id="0" w:name="_GoBack"/>
        <w:bookmarkEnd w:id="0"/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N</w:t>
        </w:r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S - 1.1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Basic (neuro)science: Scientific methods + 2 elective courses: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360"/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RMNS 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- 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1.1.1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 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 xml:space="preserve">Scientific Method (33% 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>mandatory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 xml:space="preserve">)                                 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360"/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RMNS 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- 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1.1.2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 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 xml:space="preserve">Basic Statistics ( 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>c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 xml:space="preserve">hoice 33%)                                            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360"/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RMNS 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- 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1.1.3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 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>Basic Molecular Biology c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 xml:space="preserve">hoice 33%)                         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360"/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RMNS 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- 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1.1.4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 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>Basic Neurophysiology (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>ch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 xml:space="preserve">oice 33%)                       </w:t>
      </w:r>
      <w:r w:rsidRPr="00790D2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5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- 1.2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sz w:val="20"/>
          <w:szCs w:val="20"/>
          <w:lang w:eastAsia="nl-NL"/>
        </w:rPr>
        <w:t xml:space="preserve">Neural signaling and neural computation </w:t>
      </w:r>
      <w:r w:rsidRPr="00790D20">
        <w:rPr>
          <w:rFonts w:ascii="Calibri" w:eastAsia="Times New Roman" w:hAnsi="Calibri" w:cs="Calibri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6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- 1.3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sz w:val="20"/>
          <w:szCs w:val="20"/>
          <w:lang w:eastAsia="nl-NL"/>
        </w:rPr>
        <w:t>Structure and organization of the nervous system</w:t>
      </w:r>
      <w:r w:rsidRPr="00790D20">
        <w:rPr>
          <w:rFonts w:ascii="Calibri" w:eastAsia="Times New Roman" w:hAnsi="Calibri" w:cs="Calibri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7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- 1.4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Pr="00790D20">
        <w:rPr>
          <w:rFonts w:ascii="Calibri" w:eastAsia="Times New Roman" w:hAnsi="Calibri" w:cs="Calibri"/>
          <w:sz w:val="20"/>
          <w:szCs w:val="20"/>
          <w:lang w:eastAsia="nl-NL"/>
        </w:rPr>
        <w:t>Sensorimotor systems</w:t>
      </w:r>
      <w:r w:rsidRPr="00790D20">
        <w:rPr>
          <w:rFonts w:ascii="Calibri" w:eastAsia="Times New Roman" w:hAnsi="Calibri" w:cs="Calibri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8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- 1.5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The changing brain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9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- 1.6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Complex brain functions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10" w:history="1">
        <w:r w:rsidRPr="00322051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- 1.7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Scientific writing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11" w:history="1">
        <w:r w:rsidRPr="00A3181A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- 1.8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Lab talks and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 seminars -</w:t>
      </w: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 year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 xml:space="preserve"> 1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12" w:history="1">
        <w:r w:rsidRPr="00A3181A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- 1.9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Research training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790D20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hyperlink r:id="rId13" w:history="1">
        <w:r w:rsidRPr="00A3181A">
          <w:rPr>
            <w:rStyle w:val="Hyperlink"/>
            <w:rFonts w:ascii="Calibri" w:eastAsia="Times New Roman" w:hAnsi="Calibri" w:cs="Calibri"/>
            <w:sz w:val="20"/>
            <w:szCs w:val="20"/>
            <w:lang w:eastAsia="nl-NL"/>
          </w:rPr>
          <w:t>RMNS - 1.10</w:t>
        </w:r>
      </w:hyperlink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2020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Presentation Research proposal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Pr="00A3181A" w:rsidRDefault="00906ACB" w:rsidP="00906ACB">
      <w:pPr>
        <w:tabs>
          <w:tab w:val="left" w:pos="1615"/>
          <w:tab w:val="left" w:pos="2535"/>
          <w:tab w:val="left" w:pos="7535"/>
          <w:tab w:val="left" w:pos="8535"/>
        </w:tabs>
        <w:spacing w:after="0" w:line="240" w:lineRule="auto"/>
        <w:ind w:left="75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 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  <w:t> </w:t>
      </w:r>
      <w:r w:rsidRPr="00790D20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p w:rsidR="00906ACB" w:rsidRDefault="00906ACB" w:rsidP="00906ACB">
      <w:pPr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br w:type="page"/>
      </w:r>
    </w:p>
    <w:p w:rsidR="00E024D2" w:rsidRDefault="00906ACB"/>
    <w:sectPr w:rsidR="00E02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CB"/>
    <w:rsid w:val="00100A5F"/>
    <w:rsid w:val="00201156"/>
    <w:rsid w:val="004F2B00"/>
    <w:rsid w:val="00906ACB"/>
    <w:rsid w:val="00A97FA9"/>
    <w:rsid w:val="00AF6FB1"/>
    <w:rsid w:val="00E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AC20E-291B-4183-AE12-EF7B1174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A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Education\MSc%20MNEU\Masters\04%20Course%20descriptions\Modulebeschrijvingen%202020-2021\RMNS-1.5%20cursusbeschrijving2020.pdf" TargetMode="External"/><Relationship Id="rId13" Type="http://schemas.openxmlformats.org/officeDocument/2006/relationships/hyperlink" Target="file:///A:\Education\MSc%20MNEU\Masters\04%20Course%20descriptions\Modulebeschrijvingen%202020-2021\RMNS-1.10%20cursusbeschrijving202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A:\Education\MSc%20MNEU\Masters\04%20Course%20descriptions\Modulebeschrijvingen%202020-2021\RMNS-1.4%20cursusbeschrijving2020.pdf" TargetMode="External"/><Relationship Id="rId12" Type="http://schemas.openxmlformats.org/officeDocument/2006/relationships/hyperlink" Target="file:///A:\Education\MSc%20MNEU\Masters\04%20Course%20descriptions\Modulebeschrijvingen%202020-2021\RMNS-1.9%20cursusbeschrijving20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A:\Education\MSc%20MNEU\Masters\04%20Course%20descriptions\Modulebeschrijvingen%202020-2021\RMNS-1.3%20Cursusbeschrijving2020.pdf" TargetMode="External"/><Relationship Id="rId11" Type="http://schemas.openxmlformats.org/officeDocument/2006/relationships/hyperlink" Target="file:///A:\Education\MSc%20MNEU\Masters\04%20Course%20descriptions\Modulebeschrijvingen%202020-2021\RMNS-1.8%20cursusbeschrijving2020.pdf" TargetMode="External"/><Relationship Id="rId5" Type="http://schemas.openxmlformats.org/officeDocument/2006/relationships/hyperlink" Target="file:///A:\Education\MSc%20MNEU\Masters\04%20Course%20descriptions\Modulebeschrijvingen%202020-2021\RMNS-1.2%20Cursusbeschrijving2020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A:\Education\MSc%20MNEU\Masters\04%20Course%20descriptions\Modulebeschrijvingen%202020-2021\RMNS-1.7%20cursusbeschrijving2020.pdf" TargetMode="External"/><Relationship Id="rId4" Type="http://schemas.openxmlformats.org/officeDocument/2006/relationships/hyperlink" Target="file:///A:\Education\MSc%20MNEU\Masters\04%20Course%20descriptions\Modulebeschrijvingen%202020-2021\RMNS-1.1%20Cursusbeschrijving2020.pdf" TargetMode="External"/><Relationship Id="rId9" Type="http://schemas.openxmlformats.org/officeDocument/2006/relationships/hyperlink" Target="file:///A:\Education\MSc%20MNEU\Masters\04%20Course%20descriptions\Modulebeschrijvingen%202020-2021\RMNS-1.6%20cursusbeschrijving20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L.M.R. Nijs - de Langen</dc:creator>
  <cp:keywords/>
  <dc:description/>
  <cp:lastModifiedBy>L.M.R. Nijs - de Langen</cp:lastModifiedBy>
  <cp:revision>1</cp:revision>
  <dcterms:created xsi:type="dcterms:W3CDTF">2020-10-31T11:16:00Z</dcterms:created>
  <dcterms:modified xsi:type="dcterms:W3CDTF">2020-10-31T11:17:00Z</dcterms:modified>
</cp:coreProperties>
</file>