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606C" w14:textId="01E5F3B5" w:rsidR="00356CEB" w:rsidRPr="00445BA1" w:rsidRDefault="00356CEB" w:rsidP="00AA3560">
      <w:pPr>
        <w:rPr>
          <w:rFonts w:eastAsia="Times New Roman" w:cstheme="minorHAnsi"/>
          <w:lang w:eastAsia="nl-NL"/>
        </w:rPr>
      </w:pPr>
      <w:r w:rsidRPr="00445BA1">
        <w:rPr>
          <w:rFonts w:eastAsia="Times New Roman" w:cstheme="minorHAnsi"/>
          <w:lang w:eastAsia="nl-NL"/>
        </w:rPr>
        <w:t xml:space="preserve">Per 1 </w:t>
      </w:r>
      <w:r w:rsidR="00CF0709">
        <w:rPr>
          <w:rFonts w:eastAsia="Times New Roman" w:cstheme="minorHAnsi"/>
          <w:lang w:eastAsia="nl-NL"/>
        </w:rPr>
        <w:t>febr</w:t>
      </w:r>
      <w:r w:rsidRPr="00445BA1">
        <w:rPr>
          <w:rFonts w:eastAsia="Times New Roman" w:cstheme="minorHAnsi"/>
          <w:lang w:eastAsia="nl-NL"/>
        </w:rPr>
        <w:t>uari 202</w:t>
      </w:r>
      <w:r w:rsidR="00445BA1" w:rsidRPr="00445BA1">
        <w:rPr>
          <w:rFonts w:eastAsia="Times New Roman" w:cstheme="minorHAnsi"/>
          <w:lang w:eastAsia="nl-NL"/>
        </w:rPr>
        <w:t>2</w:t>
      </w:r>
      <w:r w:rsidR="00BF6985">
        <w:rPr>
          <w:rFonts w:eastAsia="Times New Roman" w:cstheme="minorHAnsi"/>
          <w:lang w:eastAsia="nl-NL"/>
        </w:rPr>
        <w:t>, of zo snel mogelijk daarna,</w:t>
      </w:r>
      <w:r w:rsidRPr="00445BA1">
        <w:rPr>
          <w:rFonts w:eastAsia="Times New Roman" w:cstheme="minorHAnsi"/>
          <w:lang w:eastAsia="nl-NL"/>
        </w:rPr>
        <w:t xml:space="preserve"> heeft het Research Office Erasmus School of Law </w:t>
      </w:r>
      <w:r w:rsidR="00CF0709">
        <w:rPr>
          <w:rFonts w:eastAsia="Times New Roman" w:cstheme="minorHAnsi"/>
          <w:lang w:eastAsia="nl-NL"/>
        </w:rPr>
        <w:t>een vacature voor een</w:t>
      </w:r>
    </w:p>
    <w:p w14:paraId="6A312FD1" w14:textId="77777777" w:rsidR="00356CEB" w:rsidRPr="00445BA1" w:rsidRDefault="00356CEB" w:rsidP="00356CEB">
      <w:pPr>
        <w:rPr>
          <w:rFonts w:eastAsia="Times New Roman" w:cstheme="minorHAnsi"/>
          <w:b/>
          <w:bCs/>
          <w:lang w:eastAsia="nl-NL"/>
        </w:rPr>
      </w:pPr>
    </w:p>
    <w:p w14:paraId="0E9BB77E" w14:textId="2B048784" w:rsidR="00356CEB" w:rsidRPr="00445BA1" w:rsidRDefault="00CF0709" w:rsidP="00356CEB">
      <w:pPr>
        <w:ind w:firstLine="720"/>
        <w:rPr>
          <w:rFonts w:eastAsia="Times New Roman" w:cstheme="minorHAnsi"/>
          <w:b/>
          <w:bCs/>
          <w:lang w:eastAsia="nl-NL"/>
        </w:rPr>
      </w:pPr>
      <w:proofErr w:type="spellStart"/>
      <w:r>
        <w:rPr>
          <w:rFonts w:eastAsia="Times New Roman" w:cstheme="minorHAnsi"/>
          <w:b/>
          <w:bCs/>
          <w:lang w:eastAsia="nl-NL"/>
        </w:rPr>
        <w:t>Management-</w:t>
      </w:r>
      <w:r w:rsidR="00356CEB" w:rsidRPr="00445BA1">
        <w:rPr>
          <w:rFonts w:eastAsia="Times New Roman" w:cstheme="minorHAnsi"/>
          <w:b/>
          <w:bCs/>
          <w:lang w:eastAsia="nl-NL"/>
        </w:rPr>
        <w:t>assistent</w:t>
      </w:r>
      <w:proofErr w:type="spellEnd"/>
      <w:r w:rsidR="00356CEB" w:rsidRPr="00445BA1">
        <w:rPr>
          <w:rFonts w:eastAsia="Times New Roman" w:cstheme="minorHAnsi"/>
          <w:b/>
          <w:bCs/>
          <w:lang w:eastAsia="nl-NL"/>
        </w:rPr>
        <w:t xml:space="preserve"> voor 2 dagen per week</w:t>
      </w:r>
      <w:r>
        <w:rPr>
          <w:rFonts w:eastAsia="Times New Roman" w:cstheme="minorHAnsi"/>
          <w:b/>
          <w:bCs/>
          <w:lang w:eastAsia="nl-NL"/>
        </w:rPr>
        <w:t xml:space="preserve"> (0,4 fte)</w:t>
      </w:r>
    </w:p>
    <w:p w14:paraId="36F78E79" w14:textId="77777777" w:rsidR="00356CEB" w:rsidRPr="00445BA1" w:rsidRDefault="00356CEB" w:rsidP="00AA3560">
      <w:pPr>
        <w:rPr>
          <w:rFonts w:eastAsia="Times New Roman" w:cstheme="minorHAnsi"/>
          <w:lang w:eastAsia="nl-NL"/>
        </w:rPr>
      </w:pPr>
    </w:p>
    <w:p w14:paraId="2452E2DC" w14:textId="5354ECC4" w:rsidR="00CF0709" w:rsidRPr="00CF0709" w:rsidRDefault="00CF0709" w:rsidP="00445BA1">
      <w:pPr>
        <w:rPr>
          <w:rFonts w:eastAsia="Times New Roman" w:cstheme="minorHAnsi"/>
          <w:lang w:eastAsia="nl-NL"/>
        </w:rPr>
      </w:pPr>
      <w:r w:rsidRPr="00CF0709">
        <w:rPr>
          <w:rFonts w:eastAsia="Times New Roman" w:cstheme="minorHAnsi"/>
          <w:lang w:eastAsia="nl-NL"/>
        </w:rPr>
        <w:t xml:space="preserve">ter ondersteuning van de </w:t>
      </w:r>
      <w:r w:rsidR="00356CEB" w:rsidRPr="00CF0709">
        <w:rPr>
          <w:rFonts w:eastAsia="Times New Roman" w:cstheme="minorHAnsi"/>
          <w:lang w:eastAsia="nl-NL"/>
        </w:rPr>
        <w:t>E</w:t>
      </w:r>
      <w:r w:rsidR="00445BA1" w:rsidRPr="00CF0709">
        <w:rPr>
          <w:rFonts w:eastAsia="Times New Roman" w:cstheme="minorHAnsi"/>
          <w:lang w:eastAsia="nl-NL"/>
        </w:rPr>
        <w:t xml:space="preserve">rasmus </w:t>
      </w:r>
      <w:proofErr w:type="spellStart"/>
      <w:r w:rsidR="00445BA1" w:rsidRPr="00CF0709">
        <w:rPr>
          <w:rFonts w:eastAsia="Times New Roman" w:cstheme="minorHAnsi"/>
          <w:lang w:eastAsia="nl-NL"/>
        </w:rPr>
        <w:t>Graduate</w:t>
      </w:r>
      <w:proofErr w:type="spellEnd"/>
      <w:r w:rsidR="00445BA1" w:rsidRPr="00CF0709">
        <w:rPr>
          <w:rFonts w:eastAsia="Times New Roman" w:cstheme="minorHAnsi"/>
          <w:lang w:eastAsia="nl-NL"/>
        </w:rPr>
        <w:t xml:space="preserve"> School of </w:t>
      </w:r>
      <w:proofErr w:type="spellStart"/>
      <w:r w:rsidR="00445BA1" w:rsidRPr="00CF0709">
        <w:rPr>
          <w:rFonts w:eastAsia="Times New Roman" w:cstheme="minorHAnsi"/>
          <w:lang w:eastAsia="nl-NL"/>
        </w:rPr>
        <w:t>Law</w:t>
      </w:r>
      <w:proofErr w:type="spellEnd"/>
      <w:r>
        <w:rPr>
          <w:rFonts w:eastAsia="Times New Roman" w:cstheme="minorHAnsi"/>
          <w:lang w:eastAsia="nl-NL"/>
        </w:rPr>
        <w:t>.</w:t>
      </w:r>
    </w:p>
    <w:p w14:paraId="1268A37F" w14:textId="77777777" w:rsidR="00CF0709" w:rsidRDefault="00CF0709" w:rsidP="00445BA1">
      <w:pPr>
        <w:rPr>
          <w:rFonts w:eastAsia="Times New Roman" w:cstheme="minorHAnsi"/>
          <w:lang w:eastAsia="nl-NL"/>
        </w:rPr>
      </w:pPr>
    </w:p>
    <w:p w14:paraId="5BB106F5" w14:textId="5B402A94" w:rsidR="00445BA1" w:rsidRPr="00445BA1" w:rsidRDefault="00356CEB" w:rsidP="00445BA1">
      <w:pPr>
        <w:rPr>
          <w:rFonts w:eastAsia="Times New Roman" w:cstheme="minorHAnsi"/>
          <w:lang w:eastAsia="nl-NL"/>
        </w:rPr>
      </w:pPr>
      <w:r w:rsidRPr="00445BA1">
        <w:rPr>
          <w:rFonts w:eastAsia="Times New Roman" w:cstheme="minorHAnsi"/>
          <w:lang w:eastAsia="nl-NL"/>
        </w:rPr>
        <w:t xml:space="preserve">Erasmus </w:t>
      </w:r>
      <w:proofErr w:type="spellStart"/>
      <w:r w:rsidRPr="00445BA1">
        <w:rPr>
          <w:rFonts w:eastAsia="Times New Roman" w:cstheme="minorHAnsi"/>
          <w:lang w:eastAsia="nl-NL"/>
        </w:rPr>
        <w:t>Graduate</w:t>
      </w:r>
      <w:proofErr w:type="spellEnd"/>
      <w:r w:rsidRPr="00445BA1">
        <w:rPr>
          <w:rFonts w:eastAsia="Times New Roman" w:cstheme="minorHAnsi"/>
          <w:lang w:eastAsia="nl-NL"/>
        </w:rPr>
        <w:t xml:space="preserve"> School of </w:t>
      </w:r>
      <w:proofErr w:type="spellStart"/>
      <w:r w:rsidRPr="00445BA1">
        <w:rPr>
          <w:rFonts w:eastAsia="Times New Roman" w:cstheme="minorHAnsi"/>
          <w:lang w:eastAsia="nl-NL"/>
        </w:rPr>
        <w:t>Law</w:t>
      </w:r>
      <w:proofErr w:type="spellEnd"/>
      <w:r w:rsidRPr="00445BA1">
        <w:rPr>
          <w:rFonts w:eastAsia="Times New Roman" w:cstheme="minorHAnsi"/>
          <w:lang w:eastAsia="nl-NL"/>
        </w:rPr>
        <w:t xml:space="preserve"> is de </w:t>
      </w:r>
      <w:proofErr w:type="spellStart"/>
      <w:r w:rsidRPr="00445BA1">
        <w:rPr>
          <w:rFonts w:eastAsia="Times New Roman" w:cstheme="minorHAnsi"/>
          <w:lang w:eastAsia="nl-NL"/>
        </w:rPr>
        <w:t>graduate</w:t>
      </w:r>
      <w:proofErr w:type="spellEnd"/>
      <w:r w:rsidRPr="00445BA1">
        <w:rPr>
          <w:rFonts w:eastAsia="Times New Roman" w:cstheme="minorHAnsi"/>
          <w:lang w:eastAsia="nl-NL"/>
        </w:rPr>
        <w:t xml:space="preserve"> school van de faculteit, waarvan alle promovendi deel uitmaken. EGSL is verantwoordelijk voor de </w:t>
      </w:r>
      <w:r w:rsidR="00AA3560" w:rsidRPr="00445BA1">
        <w:rPr>
          <w:rFonts w:eastAsia="Times New Roman" w:cstheme="minorHAnsi"/>
          <w:lang w:eastAsia="nl-NL"/>
        </w:rPr>
        <w:t>begeleid</w:t>
      </w:r>
      <w:r w:rsidRPr="00445BA1">
        <w:rPr>
          <w:rFonts w:eastAsia="Times New Roman" w:cstheme="minorHAnsi"/>
          <w:lang w:eastAsia="nl-NL"/>
        </w:rPr>
        <w:t>ing</w:t>
      </w:r>
      <w:r w:rsidR="00AA3560" w:rsidRPr="00445BA1">
        <w:rPr>
          <w:rFonts w:eastAsia="Times New Roman" w:cstheme="minorHAnsi"/>
          <w:lang w:eastAsia="nl-NL"/>
        </w:rPr>
        <w:t>, monitor</w:t>
      </w:r>
      <w:r w:rsidRPr="00445BA1">
        <w:rPr>
          <w:rFonts w:eastAsia="Times New Roman" w:cstheme="minorHAnsi"/>
          <w:lang w:eastAsia="nl-NL"/>
        </w:rPr>
        <w:t>ing en opleiding van alle promovendi</w:t>
      </w:r>
      <w:r w:rsidR="00AA3560" w:rsidRPr="00445BA1">
        <w:rPr>
          <w:rFonts w:eastAsia="Times New Roman" w:cstheme="minorHAnsi"/>
          <w:lang w:eastAsia="nl-NL"/>
        </w:rPr>
        <w:t>.</w:t>
      </w:r>
      <w:r w:rsidRPr="00445BA1">
        <w:rPr>
          <w:rFonts w:eastAsia="Times New Roman" w:cstheme="minorHAnsi"/>
          <w:lang w:eastAsia="nl-NL"/>
        </w:rPr>
        <w:t xml:space="preserve">  </w:t>
      </w:r>
      <w:r w:rsidR="00AA3560" w:rsidRPr="00445BA1">
        <w:rPr>
          <w:rFonts w:eastAsia="Times New Roman" w:cstheme="minorHAnsi"/>
          <w:lang w:eastAsia="nl-NL"/>
        </w:rPr>
        <w:t xml:space="preserve">Voor de dagelijkse ondersteuning van </w:t>
      </w:r>
      <w:r w:rsidR="009C450D" w:rsidRPr="00445BA1">
        <w:rPr>
          <w:rFonts w:eastAsia="Times New Roman" w:cstheme="minorHAnsi"/>
          <w:lang w:eastAsia="nl-NL"/>
        </w:rPr>
        <w:t xml:space="preserve">de </w:t>
      </w:r>
      <w:proofErr w:type="spellStart"/>
      <w:r w:rsidR="009C450D" w:rsidRPr="00445BA1">
        <w:rPr>
          <w:rFonts w:eastAsia="Times New Roman" w:cstheme="minorHAnsi"/>
          <w:lang w:eastAsia="nl-NL"/>
        </w:rPr>
        <w:t>graduate</w:t>
      </w:r>
      <w:proofErr w:type="spellEnd"/>
      <w:r w:rsidR="009C450D" w:rsidRPr="00445BA1">
        <w:rPr>
          <w:rFonts w:eastAsia="Times New Roman" w:cstheme="minorHAnsi"/>
          <w:lang w:eastAsia="nl-NL"/>
        </w:rPr>
        <w:t xml:space="preserve"> school zoeken we </w:t>
      </w:r>
      <w:r w:rsidR="00F41AC7" w:rsidRPr="00445BA1">
        <w:rPr>
          <w:rFonts w:eastAsia="Times New Roman" w:cstheme="minorHAnsi"/>
          <w:lang w:eastAsia="nl-NL"/>
        </w:rPr>
        <w:t>een</w:t>
      </w:r>
      <w:r w:rsidR="00AA3560" w:rsidRPr="00445BA1">
        <w:rPr>
          <w:rFonts w:eastAsia="Times New Roman" w:cstheme="minorHAnsi"/>
          <w:lang w:eastAsia="nl-NL"/>
        </w:rPr>
        <w:t xml:space="preserve"> </w:t>
      </w:r>
      <w:proofErr w:type="spellStart"/>
      <w:r w:rsidR="00CF0709">
        <w:rPr>
          <w:rFonts w:eastAsia="Times New Roman" w:cstheme="minorHAnsi"/>
          <w:lang w:eastAsia="nl-NL"/>
        </w:rPr>
        <w:t>management</w:t>
      </w:r>
      <w:r w:rsidR="00AA3560" w:rsidRPr="00445BA1">
        <w:rPr>
          <w:rFonts w:eastAsia="Times New Roman" w:cstheme="minorHAnsi"/>
          <w:lang w:eastAsia="nl-NL"/>
        </w:rPr>
        <w:t>-assistent</w:t>
      </w:r>
      <w:proofErr w:type="spellEnd"/>
      <w:r w:rsidR="00AA3560" w:rsidRPr="00445BA1">
        <w:rPr>
          <w:rFonts w:eastAsia="Times New Roman" w:cstheme="minorHAnsi"/>
          <w:lang w:eastAsia="nl-NL"/>
        </w:rPr>
        <w:t xml:space="preserve"> voor </w:t>
      </w:r>
      <w:r w:rsidR="00CF0709">
        <w:rPr>
          <w:rFonts w:eastAsia="Times New Roman" w:cstheme="minorHAnsi"/>
          <w:lang w:eastAsia="nl-NL"/>
        </w:rPr>
        <w:t>16</w:t>
      </w:r>
      <w:r w:rsidR="00AA3560" w:rsidRPr="00445BA1">
        <w:rPr>
          <w:rFonts w:eastAsia="Times New Roman" w:cstheme="minorHAnsi"/>
          <w:lang w:eastAsia="nl-NL"/>
        </w:rPr>
        <w:t xml:space="preserve"> uur per week (</w:t>
      </w:r>
      <w:r w:rsidR="00CF0709">
        <w:rPr>
          <w:rFonts w:eastAsia="Times New Roman" w:cstheme="minorHAnsi"/>
          <w:lang w:eastAsia="nl-NL"/>
        </w:rPr>
        <w:t>te verspreiden over 3 of 4</w:t>
      </w:r>
      <w:r w:rsidR="00AA3560" w:rsidRPr="00445BA1">
        <w:rPr>
          <w:rFonts w:eastAsia="Times New Roman" w:cstheme="minorHAnsi"/>
          <w:lang w:eastAsia="nl-NL"/>
        </w:rPr>
        <w:t xml:space="preserve"> dag</w:t>
      </w:r>
      <w:r w:rsidR="00CF0709">
        <w:rPr>
          <w:rFonts w:eastAsia="Times New Roman" w:cstheme="minorHAnsi"/>
          <w:lang w:eastAsia="nl-NL"/>
        </w:rPr>
        <w:t>e</w:t>
      </w:r>
      <w:r w:rsidR="00AA3560" w:rsidRPr="00445BA1">
        <w:rPr>
          <w:rFonts w:eastAsia="Times New Roman" w:cstheme="minorHAnsi"/>
          <w:lang w:eastAsia="nl-NL"/>
        </w:rPr>
        <w:t xml:space="preserve">n, werkdagen nader te bepalen). </w:t>
      </w:r>
      <w:r w:rsidR="00F14BFE" w:rsidRPr="00445BA1">
        <w:rPr>
          <w:rFonts w:cstheme="minorHAnsi"/>
        </w:rPr>
        <w:t xml:space="preserve">Het gaat om een afwisselende functie waarin je </w:t>
      </w:r>
      <w:r w:rsidR="00CF0709">
        <w:rPr>
          <w:rFonts w:cstheme="minorHAnsi"/>
        </w:rPr>
        <w:t>te maken krijgt promovendi en hun onderzoeksproject, he</w:t>
      </w:r>
      <w:r w:rsidR="00F14BFE">
        <w:rPr>
          <w:rFonts w:cstheme="minorHAnsi"/>
        </w:rPr>
        <w:t xml:space="preserve">t beleid van de </w:t>
      </w:r>
      <w:proofErr w:type="spellStart"/>
      <w:r w:rsidR="00F14BFE">
        <w:rPr>
          <w:rFonts w:cstheme="minorHAnsi"/>
        </w:rPr>
        <w:t>graduate</w:t>
      </w:r>
      <w:proofErr w:type="spellEnd"/>
      <w:r w:rsidR="00F14BFE">
        <w:rPr>
          <w:rFonts w:cstheme="minorHAnsi"/>
        </w:rPr>
        <w:t xml:space="preserve"> school, maar ook met de communicatie over en met PhD-onderzoekers, hoogleraren en docenten van ons onderwijsprogramma</w:t>
      </w:r>
      <w:r w:rsidR="00F14BFE" w:rsidRPr="00445BA1">
        <w:rPr>
          <w:rFonts w:cstheme="minorHAnsi"/>
        </w:rPr>
        <w:t xml:space="preserve">. </w:t>
      </w:r>
    </w:p>
    <w:p w14:paraId="3BD6598B" w14:textId="77777777" w:rsidR="00445BA1" w:rsidRPr="00445BA1" w:rsidRDefault="00445BA1" w:rsidP="00445BA1">
      <w:pPr>
        <w:rPr>
          <w:rFonts w:eastAsia="Times New Roman" w:cstheme="minorHAnsi"/>
          <w:lang w:eastAsia="nl-NL"/>
        </w:rPr>
      </w:pPr>
    </w:p>
    <w:p w14:paraId="36DE849C" w14:textId="77777777" w:rsidR="00445BA1" w:rsidRPr="00445BA1" w:rsidRDefault="00445BA1" w:rsidP="00445BA1">
      <w:pPr>
        <w:rPr>
          <w:rFonts w:cstheme="minorHAnsi"/>
          <w:b/>
        </w:rPr>
      </w:pPr>
      <w:r w:rsidRPr="00445BA1">
        <w:rPr>
          <w:rFonts w:cstheme="minorHAnsi"/>
          <w:b/>
        </w:rPr>
        <w:t>Werkzaamheden</w:t>
      </w:r>
    </w:p>
    <w:p w14:paraId="138719AA" w14:textId="6DBBA3FD" w:rsidR="00445BA1" w:rsidRPr="00445BA1" w:rsidRDefault="00AA3560" w:rsidP="00445BA1">
      <w:pPr>
        <w:rPr>
          <w:rFonts w:eastAsia="Times New Roman" w:cstheme="minorHAnsi"/>
          <w:lang w:eastAsia="nl-NL"/>
        </w:rPr>
      </w:pPr>
      <w:r w:rsidRPr="00445BA1">
        <w:rPr>
          <w:rFonts w:eastAsia="Times New Roman" w:cstheme="minorHAnsi"/>
          <w:lang w:eastAsia="nl-NL"/>
        </w:rPr>
        <w:t xml:space="preserve">Tot de taken van de </w:t>
      </w:r>
      <w:proofErr w:type="spellStart"/>
      <w:r w:rsidR="00CF0709">
        <w:rPr>
          <w:rFonts w:eastAsia="Times New Roman" w:cstheme="minorHAnsi"/>
          <w:lang w:eastAsia="nl-NL"/>
        </w:rPr>
        <w:t>management</w:t>
      </w:r>
      <w:r w:rsidRPr="00445BA1">
        <w:rPr>
          <w:rFonts w:eastAsia="Times New Roman" w:cstheme="minorHAnsi"/>
          <w:lang w:eastAsia="nl-NL"/>
        </w:rPr>
        <w:t>-assistent</w:t>
      </w:r>
      <w:proofErr w:type="spellEnd"/>
      <w:r w:rsidRPr="00445BA1">
        <w:rPr>
          <w:rFonts w:eastAsia="Times New Roman" w:cstheme="minorHAnsi"/>
          <w:lang w:eastAsia="nl-NL"/>
        </w:rPr>
        <w:t xml:space="preserve"> behoren</w:t>
      </w:r>
      <w:r w:rsidR="00F66527">
        <w:rPr>
          <w:rFonts w:eastAsia="Times New Roman" w:cstheme="minorHAnsi"/>
          <w:lang w:eastAsia="nl-NL"/>
        </w:rPr>
        <w:t>:</w:t>
      </w:r>
    </w:p>
    <w:p w14:paraId="1261AA73" w14:textId="4903A126" w:rsidR="00445BA1" w:rsidRPr="00445BA1" w:rsidRDefault="00445BA1" w:rsidP="00AA3560">
      <w:pPr>
        <w:pStyle w:val="ListParagraph"/>
        <w:numPr>
          <w:ilvl w:val="0"/>
          <w:numId w:val="2"/>
        </w:numPr>
        <w:rPr>
          <w:rFonts w:eastAsia="Times New Roman" w:cstheme="minorHAnsi"/>
          <w:lang w:val="nl-NL" w:eastAsia="nl-NL"/>
        </w:rPr>
      </w:pPr>
      <w:r w:rsidRPr="00445BA1">
        <w:rPr>
          <w:rFonts w:eastAsia="Times New Roman" w:cstheme="minorHAnsi"/>
          <w:lang w:val="nl-NL" w:eastAsia="nl-NL"/>
        </w:rPr>
        <w:t>O</w:t>
      </w:r>
      <w:r w:rsidR="00AA3560" w:rsidRPr="00445BA1">
        <w:rPr>
          <w:rFonts w:eastAsia="Times New Roman" w:cstheme="minorHAnsi"/>
          <w:lang w:val="nl-NL" w:eastAsia="nl-NL"/>
        </w:rPr>
        <w:t>ndersteun</w:t>
      </w:r>
      <w:r w:rsidRPr="00445BA1">
        <w:rPr>
          <w:rFonts w:eastAsia="Times New Roman" w:cstheme="minorHAnsi"/>
          <w:lang w:val="nl-NL" w:eastAsia="nl-NL"/>
        </w:rPr>
        <w:t xml:space="preserve">ing bij </w:t>
      </w:r>
      <w:r w:rsidR="00AA3560" w:rsidRPr="00445BA1">
        <w:rPr>
          <w:rFonts w:eastAsia="Times New Roman" w:cstheme="minorHAnsi"/>
          <w:lang w:val="nl-NL" w:eastAsia="nl-NL"/>
        </w:rPr>
        <w:t xml:space="preserve">organisatie </w:t>
      </w:r>
      <w:r w:rsidRPr="00445BA1">
        <w:rPr>
          <w:rFonts w:eastAsia="Times New Roman" w:cstheme="minorHAnsi"/>
          <w:lang w:val="nl-NL" w:eastAsia="nl-NL"/>
        </w:rPr>
        <w:t>van h</w:t>
      </w:r>
      <w:r w:rsidR="00AA3560" w:rsidRPr="00445BA1">
        <w:rPr>
          <w:rFonts w:eastAsia="Times New Roman" w:cstheme="minorHAnsi"/>
          <w:lang w:val="nl-NL" w:eastAsia="nl-NL"/>
        </w:rPr>
        <w:t>et onderwijsprogramma</w:t>
      </w:r>
      <w:r w:rsidR="00356CEB" w:rsidRPr="00445BA1">
        <w:rPr>
          <w:rFonts w:eastAsia="Times New Roman" w:cstheme="minorHAnsi"/>
          <w:lang w:val="nl-NL" w:eastAsia="nl-NL"/>
        </w:rPr>
        <w:t xml:space="preserve"> en andere EGSL</w:t>
      </w:r>
      <w:r w:rsidR="00F14BFE">
        <w:rPr>
          <w:rFonts w:eastAsia="Times New Roman" w:cstheme="minorHAnsi"/>
          <w:lang w:val="nl-NL" w:eastAsia="nl-NL"/>
        </w:rPr>
        <w:t>-</w:t>
      </w:r>
      <w:r w:rsidR="00356CEB" w:rsidRPr="00445BA1">
        <w:rPr>
          <w:rFonts w:eastAsia="Times New Roman" w:cstheme="minorHAnsi"/>
          <w:lang w:val="nl-NL" w:eastAsia="nl-NL"/>
        </w:rPr>
        <w:t>evenementen</w:t>
      </w:r>
      <w:r w:rsidR="00AA3560" w:rsidRPr="00445BA1">
        <w:rPr>
          <w:rFonts w:eastAsia="Times New Roman" w:cstheme="minorHAnsi"/>
          <w:lang w:val="nl-NL" w:eastAsia="nl-NL"/>
        </w:rPr>
        <w:t xml:space="preserve"> (vb. </w:t>
      </w:r>
      <w:r w:rsidR="002A20A7" w:rsidRPr="00445BA1">
        <w:rPr>
          <w:rFonts w:eastAsia="Times New Roman" w:cstheme="minorHAnsi"/>
          <w:lang w:val="nl-NL" w:eastAsia="nl-NL"/>
        </w:rPr>
        <w:t>rooster gerelateerde</w:t>
      </w:r>
      <w:r w:rsidR="00AA3560" w:rsidRPr="00445BA1">
        <w:rPr>
          <w:rFonts w:eastAsia="Times New Roman" w:cstheme="minorHAnsi"/>
          <w:lang w:val="nl-NL" w:eastAsia="nl-NL"/>
        </w:rPr>
        <w:t xml:space="preserve"> aspecten, het regelen van facilitaire zaken, afstemming met docenten, communicatie richting deelnemers)</w:t>
      </w:r>
      <w:r w:rsidRPr="00445BA1">
        <w:rPr>
          <w:rFonts w:eastAsia="Times New Roman" w:cstheme="minorHAnsi"/>
          <w:lang w:val="nl-NL" w:eastAsia="nl-NL"/>
        </w:rPr>
        <w:t>;</w:t>
      </w:r>
    </w:p>
    <w:p w14:paraId="4D67687E" w14:textId="5D4CBB4B" w:rsidR="00445BA1" w:rsidRPr="00445BA1" w:rsidRDefault="00445BA1" w:rsidP="00AA3560">
      <w:pPr>
        <w:pStyle w:val="ListParagraph"/>
        <w:numPr>
          <w:ilvl w:val="0"/>
          <w:numId w:val="2"/>
        </w:numPr>
        <w:rPr>
          <w:rFonts w:eastAsia="Times New Roman" w:cstheme="minorHAnsi"/>
          <w:lang w:val="nl-NL" w:eastAsia="nl-NL"/>
        </w:rPr>
      </w:pPr>
      <w:r w:rsidRPr="00445BA1">
        <w:rPr>
          <w:rFonts w:cstheme="minorHAnsi"/>
          <w:lang w:val="nl-NL"/>
        </w:rPr>
        <w:t>Ondersteuning bij het up-to-date houden van de website van EGSL en het intranet;</w:t>
      </w:r>
    </w:p>
    <w:p w14:paraId="6D42E16C" w14:textId="0A2F9C8B" w:rsidR="00445BA1" w:rsidRPr="00445BA1" w:rsidRDefault="00445BA1" w:rsidP="00AA3560">
      <w:pPr>
        <w:pStyle w:val="ListParagraph"/>
        <w:numPr>
          <w:ilvl w:val="0"/>
          <w:numId w:val="2"/>
        </w:numPr>
        <w:rPr>
          <w:rFonts w:eastAsia="Times New Roman" w:cstheme="minorHAnsi"/>
          <w:lang w:val="nl-NL" w:eastAsia="nl-NL"/>
        </w:rPr>
      </w:pPr>
      <w:r w:rsidRPr="00445BA1">
        <w:rPr>
          <w:rFonts w:eastAsia="Times New Roman" w:cstheme="minorHAnsi"/>
          <w:lang w:val="nl-NL" w:eastAsia="nl-NL"/>
        </w:rPr>
        <w:t xml:space="preserve">ondersteuning bij promovendivolgsysteem (Hora </w:t>
      </w:r>
      <w:proofErr w:type="spellStart"/>
      <w:r w:rsidRPr="00445BA1">
        <w:rPr>
          <w:rFonts w:eastAsia="Times New Roman" w:cstheme="minorHAnsi"/>
          <w:lang w:val="nl-NL" w:eastAsia="nl-NL"/>
        </w:rPr>
        <w:t>Finita</w:t>
      </w:r>
      <w:proofErr w:type="spellEnd"/>
      <w:r w:rsidRPr="00445BA1">
        <w:rPr>
          <w:rFonts w:eastAsia="Times New Roman" w:cstheme="minorHAnsi"/>
          <w:lang w:val="nl-NL" w:eastAsia="nl-NL"/>
        </w:rPr>
        <w:t>)</w:t>
      </w:r>
      <w:r w:rsidR="00AD3BE2">
        <w:rPr>
          <w:rFonts w:eastAsia="Times New Roman" w:cstheme="minorHAnsi"/>
          <w:lang w:val="nl-NL" w:eastAsia="nl-NL"/>
        </w:rPr>
        <w:t xml:space="preserve"> en </w:t>
      </w:r>
      <w:proofErr w:type="spellStart"/>
      <w:r w:rsidR="00AD3BE2">
        <w:rPr>
          <w:rFonts w:eastAsia="Times New Roman" w:cstheme="minorHAnsi"/>
          <w:lang w:val="nl-NL" w:eastAsia="nl-NL"/>
        </w:rPr>
        <w:t>electronische</w:t>
      </w:r>
      <w:proofErr w:type="spellEnd"/>
      <w:r w:rsidR="00AD3BE2">
        <w:rPr>
          <w:rFonts w:eastAsia="Times New Roman" w:cstheme="minorHAnsi"/>
          <w:lang w:val="nl-NL" w:eastAsia="nl-NL"/>
        </w:rPr>
        <w:t xml:space="preserve"> leeromgeving (Canvas)</w:t>
      </w:r>
      <w:r w:rsidRPr="00445BA1">
        <w:rPr>
          <w:rFonts w:eastAsia="Times New Roman" w:cstheme="minorHAnsi"/>
          <w:lang w:val="nl-NL" w:eastAsia="nl-NL"/>
        </w:rPr>
        <w:t>;</w:t>
      </w:r>
    </w:p>
    <w:p w14:paraId="62B1CED9" w14:textId="751D6DEB" w:rsidR="00445BA1" w:rsidRPr="00445BA1" w:rsidRDefault="00445BA1" w:rsidP="00AA3560">
      <w:pPr>
        <w:pStyle w:val="ListParagraph"/>
        <w:numPr>
          <w:ilvl w:val="0"/>
          <w:numId w:val="2"/>
        </w:numPr>
        <w:rPr>
          <w:rFonts w:eastAsia="Times New Roman" w:cstheme="minorHAnsi"/>
          <w:lang w:val="nl-NL" w:eastAsia="nl-NL"/>
        </w:rPr>
      </w:pPr>
      <w:r w:rsidRPr="00445BA1">
        <w:rPr>
          <w:rFonts w:eastAsia="Times New Roman" w:cstheme="minorHAnsi"/>
          <w:lang w:val="nl-NL" w:eastAsia="nl-NL"/>
        </w:rPr>
        <w:t>bijhouden van de algemene mailbox;</w:t>
      </w:r>
    </w:p>
    <w:p w14:paraId="198AF128" w14:textId="050EB501" w:rsidR="00445BA1" w:rsidRPr="00445BA1" w:rsidRDefault="00445BA1" w:rsidP="00AA3560">
      <w:pPr>
        <w:pStyle w:val="ListParagraph"/>
        <w:numPr>
          <w:ilvl w:val="0"/>
          <w:numId w:val="2"/>
        </w:numPr>
        <w:rPr>
          <w:rFonts w:eastAsia="Times New Roman" w:cstheme="minorHAnsi"/>
          <w:lang w:eastAsia="nl-NL"/>
        </w:rPr>
      </w:pPr>
      <w:r w:rsidRPr="00445BA1">
        <w:rPr>
          <w:rFonts w:eastAsia="Times New Roman" w:cstheme="minorHAnsi"/>
          <w:lang w:val="nl-NL" w:eastAsia="nl-NL"/>
        </w:rPr>
        <w:t>bijhouden van diverse databases;</w:t>
      </w:r>
    </w:p>
    <w:p w14:paraId="513CC990" w14:textId="35EA7F66" w:rsidR="00445BA1" w:rsidRPr="00445BA1" w:rsidRDefault="00AA3560" w:rsidP="00445BA1">
      <w:pPr>
        <w:pStyle w:val="ListParagraph"/>
        <w:numPr>
          <w:ilvl w:val="0"/>
          <w:numId w:val="2"/>
        </w:numPr>
        <w:rPr>
          <w:rFonts w:eastAsia="Times New Roman" w:cstheme="minorHAnsi"/>
          <w:lang w:eastAsia="nl-NL"/>
        </w:rPr>
      </w:pPr>
      <w:proofErr w:type="spellStart"/>
      <w:r w:rsidRPr="00445BA1">
        <w:rPr>
          <w:rFonts w:eastAsia="Times New Roman" w:cstheme="minorHAnsi"/>
          <w:lang w:eastAsia="nl-NL"/>
        </w:rPr>
        <w:t>plannen</w:t>
      </w:r>
      <w:proofErr w:type="spellEnd"/>
      <w:r w:rsidRPr="00445BA1">
        <w:rPr>
          <w:rFonts w:eastAsia="Times New Roman" w:cstheme="minorHAnsi"/>
          <w:lang w:eastAsia="nl-NL"/>
        </w:rPr>
        <w:t xml:space="preserve"> van (</w:t>
      </w:r>
      <w:proofErr w:type="spellStart"/>
      <w:r w:rsidRPr="00445BA1">
        <w:rPr>
          <w:rFonts w:eastAsia="Times New Roman" w:cstheme="minorHAnsi"/>
          <w:lang w:eastAsia="nl-NL"/>
        </w:rPr>
        <w:t>monitorings</w:t>
      </w:r>
      <w:proofErr w:type="spellEnd"/>
      <w:r w:rsidR="002A20A7" w:rsidRPr="00445BA1">
        <w:rPr>
          <w:rFonts w:eastAsia="Times New Roman" w:cstheme="minorHAnsi"/>
          <w:lang w:eastAsia="nl-NL"/>
        </w:rPr>
        <w:t>-</w:t>
      </w:r>
      <w:r w:rsidRPr="00445BA1">
        <w:rPr>
          <w:rFonts w:eastAsia="Times New Roman" w:cstheme="minorHAnsi"/>
          <w:lang w:eastAsia="nl-NL"/>
        </w:rPr>
        <w:t>)</w:t>
      </w:r>
      <w:proofErr w:type="spellStart"/>
      <w:r w:rsidRPr="00445BA1">
        <w:rPr>
          <w:rFonts w:eastAsia="Times New Roman" w:cstheme="minorHAnsi"/>
          <w:lang w:eastAsia="nl-NL"/>
        </w:rPr>
        <w:t>afspraken</w:t>
      </w:r>
      <w:proofErr w:type="spellEnd"/>
      <w:r w:rsidR="00445BA1" w:rsidRPr="00445BA1">
        <w:rPr>
          <w:rFonts w:eastAsia="Times New Roman" w:cstheme="minorHAnsi"/>
          <w:lang w:eastAsia="nl-NL"/>
        </w:rPr>
        <w:t>;</w:t>
      </w:r>
    </w:p>
    <w:p w14:paraId="0BB0A5FF" w14:textId="5D4F9610" w:rsidR="00AA3560" w:rsidRPr="00445BA1" w:rsidRDefault="00AA3560" w:rsidP="00445BA1">
      <w:pPr>
        <w:pStyle w:val="ListParagraph"/>
        <w:numPr>
          <w:ilvl w:val="0"/>
          <w:numId w:val="2"/>
        </w:numPr>
        <w:rPr>
          <w:rFonts w:eastAsia="Times New Roman" w:cstheme="minorHAnsi"/>
          <w:lang w:eastAsia="nl-NL"/>
        </w:rPr>
      </w:pPr>
      <w:proofErr w:type="spellStart"/>
      <w:r w:rsidRPr="00445BA1">
        <w:rPr>
          <w:rFonts w:eastAsia="Times New Roman" w:cstheme="minorHAnsi"/>
          <w:lang w:eastAsia="nl-NL"/>
        </w:rPr>
        <w:t>algemene</w:t>
      </w:r>
      <w:proofErr w:type="spellEnd"/>
      <w:r w:rsidRPr="00445BA1">
        <w:rPr>
          <w:rFonts w:eastAsia="Times New Roman" w:cstheme="minorHAnsi"/>
          <w:lang w:eastAsia="nl-NL"/>
        </w:rPr>
        <w:t xml:space="preserve"> </w:t>
      </w:r>
      <w:proofErr w:type="spellStart"/>
      <w:r w:rsidRPr="00445BA1">
        <w:rPr>
          <w:rFonts w:eastAsia="Times New Roman" w:cstheme="minorHAnsi"/>
          <w:lang w:eastAsia="nl-NL"/>
        </w:rPr>
        <w:t>ondersteunende</w:t>
      </w:r>
      <w:proofErr w:type="spellEnd"/>
      <w:r w:rsidRPr="00445BA1">
        <w:rPr>
          <w:rFonts w:eastAsia="Times New Roman" w:cstheme="minorHAnsi"/>
          <w:lang w:eastAsia="nl-NL"/>
        </w:rPr>
        <w:t xml:space="preserve"> taken.</w:t>
      </w:r>
    </w:p>
    <w:p w14:paraId="56EAF36C" w14:textId="77777777" w:rsidR="00F743E1" w:rsidRPr="00445BA1" w:rsidRDefault="00F743E1" w:rsidP="00AE4274">
      <w:pPr>
        <w:pStyle w:val="ListParagraph"/>
        <w:rPr>
          <w:rFonts w:cstheme="minorHAnsi"/>
          <w:lang w:val="nl-NL"/>
        </w:rPr>
      </w:pPr>
    </w:p>
    <w:p w14:paraId="26E74CFB" w14:textId="77777777" w:rsidR="00F743E1" w:rsidRPr="00445BA1" w:rsidRDefault="00F743E1" w:rsidP="00F743E1">
      <w:pPr>
        <w:rPr>
          <w:rFonts w:cstheme="minorHAnsi"/>
          <w:b/>
        </w:rPr>
      </w:pPr>
      <w:r w:rsidRPr="00445BA1">
        <w:rPr>
          <w:rFonts w:cstheme="minorHAnsi"/>
          <w:b/>
        </w:rPr>
        <w:t>Functie-eisen</w:t>
      </w:r>
    </w:p>
    <w:p w14:paraId="3766D31B" w14:textId="072B3B55" w:rsidR="00AD3BE2" w:rsidRPr="00FD6103" w:rsidRDefault="00AD3BE2" w:rsidP="00FD6103">
      <w:r w:rsidRPr="00FD6103">
        <w:t>Wij zoeken iemand die:</w:t>
      </w:r>
    </w:p>
    <w:p w14:paraId="208FF336" w14:textId="4D150C6F" w:rsidR="00AD3BE2" w:rsidRPr="00FD6103" w:rsidRDefault="00AD3BE2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FD6103">
        <w:rPr>
          <w:lang w:val="nl-NL"/>
        </w:rPr>
        <w:t>flexibel, snel en nauwkeurig is</w:t>
      </w:r>
      <w:r w:rsidR="00FD6103" w:rsidRPr="00FD6103">
        <w:rPr>
          <w:lang w:val="nl-NL"/>
        </w:rPr>
        <w:t>;</w:t>
      </w:r>
    </w:p>
    <w:p w14:paraId="4FBE4CF5" w14:textId="541956F6" w:rsidR="00FD6103" w:rsidRPr="00FD6103" w:rsidRDefault="00FD6103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FD6103">
        <w:rPr>
          <w:lang w:val="nl-NL"/>
        </w:rPr>
        <w:t>een servicegerichte en collegiale instelling heft;</w:t>
      </w:r>
    </w:p>
    <w:p w14:paraId="048D5260" w14:textId="6B2A0131" w:rsidR="00FD6103" w:rsidRPr="00FD6103" w:rsidRDefault="00FD6103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FD6103">
        <w:rPr>
          <w:lang w:val="nl-NL"/>
        </w:rPr>
        <w:t xml:space="preserve">in staat is om zowel zelfstandig als in teamverband te werken; </w:t>
      </w:r>
    </w:p>
    <w:p w14:paraId="16DB1F75" w14:textId="457CAF3C" w:rsidR="00AD3BE2" w:rsidRPr="00FD6103" w:rsidRDefault="00AD3BE2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FD6103">
        <w:rPr>
          <w:lang w:val="nl-NL"/>
        </w:rPr>
        <w:t>ervaring heeft in de rol van managementassistent/secretaresse</w:t>
      </w:r>
      <w:r w:rsidR="00FD6103" w:rsidRPr="00FD6103">
        <w:rPr>
          <w:lang w:val="nl-NL"/>
        </w:rPr>
        <w:t>;</w:t>
      </w:r>
    </w:p>
    <w:p w14:paraId="6F527E61" w14:textId="397140CA" w:rsidR="00AD3BE2" w:rsidRPr="00FD6103" w:rsidRDefault="00AD3BE2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FD6103">
        <w:rPr>
          <w:lang w:val="nl-NL"/>
        </w:rPr>
        <w:t xml:space="preserve">ervaring heeft met MS Office, en gevoel voor andere softwarepakketten en </w:t>
      </w:r>
      <w:proofErr w:type="spellStart"/>
      <w:r w:rsidR="00FD6103" w:rsidRPr="00FD6103">
        <w:rPr>
          <w:lang w:val="nl-NL"/>
        </w:rPr>
        <w:t>systemin</w:t>
      </w:r>
      <w:proofErr w:type="spellEnd"/>
      <w:r w:rsidR="00FD6103" w:rsidRPr="00FD6103">
        <w:rPr>
          <w:lang w:val="nl-NL"/>
        </w:rPr>
        <w:t>;</w:t>
      </w:r>
    </w:p>
    <w:p w14:paraId="136434D6" w14:textId="429EABDD" w:rsidR="00FD6103" w:rsidRPr="009E6AD0" w:rsidRDefault="00FD6103" w:rsidP="00FD6103">
      <w:pPr>
        <w:pStyle w:val="ListParagraph"/>
        <w:numPr>
          <w:ilvl w:val="0"/>
          <w:numId w:val="10"/>
        </w:numPr>
        <w:rPr>
          <w:lang w:val="nl-NL"/>
        </w:rPr>
      </w:pPr>
      <w:r w:rsidRPr="009E6AD0">
        <w:rPr>
          <w:lang w:val="nl-NL"/>
        </w:rPr>
        <w:t xml:space="preserve">een goede beheersing van de Nederlandse en Engelse taal heeft, naast goede communicatieve vaardigheden, zowel mondeling als schriftelijk.  </w:t>
      </w:r>
    </w:p>
    <w:p w14:paraId="12BED42E" w14:textId="08ACD6A1" w:rsidR="00445BA1" w:rsidRPr="00445BA1" w:rsidRDefault="00445BA1" w:rsidP="00445BA1">
      <w:pPr>
        <w:rPr>
          <w:rFonts w:eastAsia="Times New Roman" w:cstheme="minorHAnsi"/>
          <w:lang w:eastAsia="nl-NL"/>
        </w:rPr>
      </w:pPr>
      <w:r w:rsidRPr="00445BA1">
        <w:rPr>
          <w:rFonts w:eastAsia="Times New Roman" w:cstheme="minorHAnsi"/>
          <w:lang w:eastAsia="nl-NL"/>
        </w:rPr>
        <w:t>In eerste instantie zal een contract worden aangeboden voor een jaar,</w:t>
      </w:r>
      <w:r w:rsidR="00FD6103">
        <w:rPr>
          <w:rFonts w:eastAsia="Times New Roman" w:cstheme="minorHAnsi"/>
          <w:lang w:eastAsia="nl-NL"/>
        </w:rPr>
        <w:t xml:space="preserve"> met de mogelijkheid tot</w:t>
      </w:r>
      <w:r w:rsidRPr="00445BA1">
        <w:rPr>
          <w:rFonts w:eastAsia="Times New Roman" w:cstheme="minorHAnsi"/>
          <w:lang w:eastAsia="nl-NL"/>
        </w:rPr>
        <w:t xml:space="preserve"> verleng</w:t>
      </w:r>
      <w:r w:rsidR="00FD6103">
        <w:rPr>
          <w:rFonts w:eastAsia="Times New Roman" w:cstheme="minorHAnsi"/>
          <w:lang w:eastAsia="nl-NL"/>
        </w:rPr>
        <w:t>ing</w:t>
      </w:r>
      <w:r w:rsidRPr="00445BA1">
        <w:rPr>
          <w:rFonts w:eastAsia="Times New Roman" w:cstheme="minorHAnsi"/>
          <w:lang w:eastAsia="nl-NL"/>
        </w:rPr>
        <w:t xml:space="preserve">. </w:t>
      </w:r>
    </w:p>
    <w:p w14:paraId="139BC0E7" w14:textId="59441FB4" w:rsidR="00F743E1" w:rsidRPr="00445BA1" w:rsidRDefault="00F743E1" w:rsidP="00F743E1">
      <w:pPr>
        <w:rPr>
          <w:rFonts w:cstheme="minorHAnsi"/>
        </w:rPr>
      </w:pPr>
    </w:p>
    <w:p w14:paraId="258128AA" w14:textId="6A09BD42" w:rsidR="00F743E1" w:rsidRPr="00445BA1" w:rsidRDefault="00F743E1" w:rsidP="00F743E1">
      <w:pPr>
        <w:rPr>
          <w:rFonts w:cstheme="minorHAnsi"/>
          <w:b/>
          <w:bCs/>
        </w:rPr>
      </w:pPr>
      <w:r w:rsidRPr="00445BA1">
        <w:rPr>
          <w:rFonts w:cstheme="minorHAnsi"/>
          <w:b/>
          <w:bCs/>
        </w:rPr>
        <w:t>Informatie en solliciteren</w:t>
      </w:r>
    </w:p>
    <w:p w14:paraId="193D8BF4" w14:textId="49A58BA1" w:rsidR="00F66527" w:rsidRDefault="00F743E1" w:rsidP="00F743E1">
      <w:pPr>
        <w:rPr>
          <w:rFonts w:cstheme="minorHAnsi"/>
        </w:rPr>
      </w:pPr>
      <w:r w:rsidRPr="00445BA1">
        <w:rPr>
          <w:rFonts w:cstheme="minorHAnsi"/>
        </w:rPr>
        <w:t>Voor nadere informatie over de functie kun je terecht bij</w:t>
      </w:r>
      <w:r w:rsidR="00F66527">
        <w:rPr>
          <w:rFonts w:cstheme="minorHAnsi"/>
        </w:rPr>
        <w:t xml:space="preserve"> Wilma Puper via </w:t>
      </w:r>
      <w:r w:rsidR="00FD6103">
        <w:rPr>
          <w:rFonts w:cstheme="minorHAnsi"/>
        </w:rPr>
        <w:t>puper@law.eur.nl.</w:t>
      </w:r>
    </w:p>
    <w:p w14:paraId="529DEFCE" w14:textId="77777777" w:rsidR="00F66527" w:rsidRPr="00445BA1" w:rsidRDefault="00F66527" w:rsidP="00F743E1">
      <w:pPr>
        <w:rPr>
          <w:rFonts w:cstheme="minorHAnsi"/>
        </w:rPr>
      </w:pPr>
    </w:p>
    <w:p w14:paraId="0FCEA0FD" w14:textId="61E9406A" w:rsidR="00AA3560" w:rsidRPr="00CF0709" w:rsidRDefault="00F743E1">
      <w:pPr>
        <w:rPr>
          <w:rFonts w:ascii="Cambria" w:hAnsi="Cambria"/>
          <w:sz w:val="24"/>
          <w:szCs w:val="24"/>
        </w:rPr>
      </w:pPr>
      <w:r w:rsidRPr="00445BA1">
        <w:rPr>
          <w:rFonts w:cstheme="minorHAnsi"/>
        </w:rPr>
        <w:lastRenderedPageBreak/>
        <w:t xml:space="preserve">Je sollicitatiebrief, met CV, kun je uiterlijk tot en met </w:t>
      </w:r>
      <w:r w:rsidR="009E6AD0">
        <w:rPr>
          <w:rFonts w:cstheme="minorHAnsi"/>
        </w:rPr>
        <w:t>19 januari 2022</w:t>
      </w:r>
      <w:r w:rsidRPr="00445BA1">
        <w:rPr>
          <w:rFonts w:cstheme="minorHAnsi"/>
        </w:rPr>
        <w:t xml:space="preserve"> mailen naar </w:t>
      </w:r>
      <w:hyperlink r:id="rId5" w:history="1">
        <w:r w:rsidR="00FD6103" w:rsidRPr="00822CA7">
          <w:rPr>
            <w:rStyle w:val="Hyperlink"/>
            <w:rFonts w:cstheme="minorHAnsi"/>
          </w:rPr>
          <w:t>researchoffice@law.eur.nl</w:t>
        </w:r>
      </w:hyperlink>
      <w:r w:rsidRPr="00445BA1">
        <w:rPr>
          <w:rFonts w:cstheme="minorHAnsi"/>
        </w:rPr>
        <w:t>.</w:t>
      </w:r>
    </w:p>
    <w:sectPr w:rsidR="00AA3560" w:rsidRPr="00CF0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3670"/>
    <w:multiLevelType w:val="hybridMultilevel"/>
    <w:tmpl w:val="F26A729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A42647"/>
    <w:multiLevelType w:val="hybridMultilevel"/>
    <w:tmpl w:val="562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7FDA"/>
    <w:multiLevelType w:val="multilevel"/>
    <w:tmpl w:val="5F5C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804F2"/>
    <w:multiLevelType w:val="multilevel"/>
    <w:tmpl w:val="E7C6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16E39"/>
    <w:multiLevelType w:val="multilevel"/>
    <w:tmpl w:val="9826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D5B81"/>
    <w:multiLevelType w:val="multilevel"/>
    <w:tmpl w:val="41E8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F6F44"/>
    <w:multiLevelType w:val="hybridMultilevel"/>
    <w:tmpl w:val="BA48D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4CD0"/>
    <w:multiLevelType w:val="hybridMultilevel"/>
    <w:tmpl w:val="488A3A60"/>
    <w:lvl w:ilvl="0" w:tplc="2976FA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2774"/>
    <w:multiLevelType w:val="hybridMultilevel"/>
    <w:tmpl w:val="DE5A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71FEA"/>
    <w:multiLevelType w:val="hybridMultilevel"/>
    <w:tmpl w:val="9AC4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EF"/>
    <w:rsid w:val="00065C3B"/>
    <w:rsid w:val="000A5954"/>
    <w:rsid w:val="000B27ED"/>
    <w:rsid w:val="000D3114"/>
    <w:rsid w:val="001826A5"/>
    <w:rsid w:val="00187CE6"/>
    <w:rsid w:val="00196472"/>
    <w:rsid w:val="00266FCC"/>
    <w:rsid w:val="00281390"/>
    <w:rsid w:val="002942FA"/>
    <w:rsid w:val="002A20A7"/>
    <w:rsid w:val="002A565D"/>
    <w:rsid w:val="002C46EF"/>
    <w:rsid w:val="002C4F3C"/>
    <w:rsid w:val="00332009"/>
    <w:rsid w:val="00340E67"/>
    <w:rsid w:val="00356CEB"/>
    <w:rsid w:val="00393B62"/>
    <w:rsid w:val="003B0D6A"/>
    <w:rsid w:val="003B543F"/>
    <w:rsid w:val="0044339F"/>
    <w:rsid w:val="00445BA1"/>
    <w:rsid w:val="004B5B6B"/>
    <w:rsid w:val="004C2110"/>
    <w:rsid w:val="004C23A4"/>
    <w:rsid w:val="004D7706"/>
    <w:rsid w:val="00592708"/>
    <w:rsid w:val="00702E01"/>
    <w:rsid w:val="007064C8"/>
    <w:rsid w:val="0076706B"/>
    <w:rsid w:val="007C1F30"/>
    <w:rsid w:val="007E04C2"/>
    <w:rsid w:val="007E305A"/>
    <w:rsid w:val="008165EB"/>
    <w:rsid w:val="0087489F"/>
    <w:rsid w:val="008A794B"/>
    <w:rsid w:val="008D0DC4"/>
    <w:rsid w:val="008F4B9C"/>
    <w:rsid w:val="00932CF1"/>
    <w:rsid w:val="009361BF"/>
    <w:rsid w:val="009648F4"/>
    <w:rsid w:val="009C450D"/>
    <w:rsid w:val="009D610D"/>
    <w:rsid w:val="009E2434"/>
    <w:rsid w:val="009E6AD0"/>
    <w:rsid w:val="00A5728F"/>
    <w:rsid w:val="00A70D7D"/>
    <w:rsid w:val="00A72AA7"/>
    <w:rsid w:val="00AA0910"/>
    <w:rsid w:val="00AA3560"/>
    <w:rsid w:val="00AB3E2E"/>
    <w:rsid w:val="00AD3BE2"/>
    <w:rsid w:val="00AE4274"/>
    <w:rsid w:val="00B0240D"/>
    <w:rsid w:val="00B13904"/>
    <w:rsid w:val="00B859E1"/>
    <w:rsid w:val="00B9156F"/>
    <w:rsid w:val="00BA0E0A"/>
    <w:rsid w:val="00BA4685"/>
    <w:rsid w:val="00BD7B05"/>
    <w:rsid w:val="00BF6985"/>
    <w:rsid w:val="00C166EA"/>
    <w:rsid w:val="00CC0B93"/>
    <w:rsid w:val="00CF0709"/>
    <w:rsid w:val="00CF507E"/>
    <w:rsid w:val="00D14F6B"/>
    <w:rsid w:val="00D31CB4"/>
    <w:rsid w:val="00EA0D03"/>
    <w:rsid w:val="00F0227C"/>
    <w:rsid w:val="00F14BFE"/>
    <w:rsid w:val="00F160CE"/>
    <w:rsid w:val="00F41AC7"/>
    <w:rsid w:val="00F66527"/>
    <w:rsid w:val="00F743E1"/>
    <w:rsid w:val="00FA2279"/>
    <w:rsid w:val="00FC414D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441F"/>
  <w15:chartTrackingRefBased/>
  <w15:docId w15:val="{D6B4BA21-96B3-4D51-BF65-319AA63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EF"/>
    <w:pPr>
      <w:spacing w:after="0" w:line="276" w:lineRule="auto"/>
    </w:pPr>
    <w:rPr>
      <w:lang w:val="nl-NL"/>
    </w:rPr>
  </w:style>
  <w:style w:type="paragraph" w:styleId="Heading2">
    <w:name w:val="heading 2"/>
    <w:basedOn w:val="Normal"/>
    <w:link w:val="Heading2Char"/>
    <w:uiPriority w:val="9"/>
    <w:qFormat/>
    <w:rsid w:val="00CF0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C8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C16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0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D7D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D7D"/>
    <w:rPr>
      <w:b/>
      <w:bCs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F743E1"/>
    <w:pPr>
      <w:spacing w:after="160" w:line="259" w:lineRule="auto"/>
      <w:ind w:left="720"/>
      <w:contextualSpacing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F0709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CF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CF0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office@law.eu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Otaredian</dc:creator>
  <cp:keywords/>
  <dc:description/>
  <cp:lastModifiedBy>Els Breugem-Brus</cp:lastModifiedBy>
  <cp:revision>2</cp:revision>
  <cp:lastPrinted>2018-04-24T13:51:00Z</cp:lastPrinted>
  <dcterms:created xsi:type="dcterms:W3CDTF">2022-01-11T12:06:00Z</dcterms:created>
  <dcterms:modified xsi:type="dcterms:W3CDTF">2022-01-11T12:06:00Z</dcterms:modified>
</cp:coreProperties>
</file>